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B683C" w14:textId="77777777" w:rsidR="00236152" w:rsidRDefault="00236152" w:rsidP="00236152">
      <w:pPr>
        <w:pStyle w:val="berschrift1"/>
      </w:pPr>
      <w:r>
        <w:t>Geschwindigkeit und Länge berührungslos messen</w:t>
      </w:r>
    </w:p>
    <w:p w14:paraId="577A827D" w14:textId="7EDDB1EA" w:rsidR="00236152" w:rsidRDefault="00236152" w:rsidP="00236152">
      <w:pPr>
        <w:pStyle w:val="Untertitel"/>
      </w:pPr>
      <w:r>
        <w:t>SPEETEC: die Sensorlösung für linear bewegte Materialien und besondere Prozesse</w:t>
      </w:r>
    </w:p>
    <w:p w14:paraId="11ECD433" w14:textId="77777777" w:rsidR="00236152" w:rsidRDefault="00236152" w:rsidP="00236152"/>
    <w:p w14:paraId="45955363" w14:textId="19FF4B55" w:rsidR="00236152" w:rsidRDefault="00236152" w:rsidP="00236152">
      <w:pPr>
        <w:spacing w:after="240"/>
        <w:rPr>
          <w:rFonts w:cs="Arial"/>
          <w:b/>
          <w:bCs/>
          <w:szCs w:val="20"/>
        </w:rPr>
      </w:pPr>
      <w:r w:rsidRPr="00F16381">
        <w:rPr>
          <w:rFonts w:cs="Arial"/>
          <w:b/>
          <w:bCs/>
          <w:szCs w:val="20"/>
        </w:rPr>
        <w:t xml:space="preserve">Waldkirch, im </w:t>
      </w:r>
      <w:r w:rsidR="0032561C">
        <w:rPr>
          <w:rFonts w:cs="Arial"/>
          <w:b/>
          <w:bCs/>
          <w:szCs w:val="20"/>
        </w:rPr>
        <w:t>Oktober</w:t>
      </w:r>
      <w:r>
        <w:rPr>
          <w:rFonts w:cs="Arial"/>
          <w:b/>
          <w:bCs/>
          <w:szCs w:val="20"/>
        </w:rPr>
        <w:t xml:space="preserve"> 2020</w:t>
      </w:r>
      <w:r w:rsidRPr="00F16381">
        <w:rPr>
          <w:rFonts w:cs="Arial"/>
          <w:b/>
          <w:bCs/>
          <w:szCs w:val="20"/>
        </w:rPr>
        <w:t xml:space="preserve"> – </w:t>
      </w:r>
      <w:r w:rsidRPr="00800A85">
        <w:rPr>
          <w:rFonts w:cs="Arial"/>
          <w:b/>
          <w:bCs/>
          <w:szCs w:val="20"/>
        </w:rPr>
        <w:t xml:space="preserve">Mit SPEETEC erweitert SICK sein bisheriges Portfolio für die Geschwindigkeits- und Längenmessung linear bewegter Objekte um eine direkt auf die Materialoberfläche messende Technologie. Der berührungslos arbeitende Sensor ist in der Lage, unterschiedlichste Bahn- und Endlosmaterialien sowie Zuschnitte auf wenige µm genau zu messen. </w:t>
      </w:r>
    </w:p>
    <w:p w14:paraId="0CACD2E9" w14:textId="6F21007E" w:rsidR="00236152" w:rsidRDefault="00236152" w:rsidP="00236152">
      <w:pPr>
        <w:spacing w:after="240"/>
        <w:rPr>
          <w:rFonts w:cs="Arial"/>
          <w:szCs w:val="20"/>
        </w:rPr>
      </w:pPr>
      <w:r w:rsidRPr="00CA4F85">
        <w:rPr>
          <w:rFonts w:cs="Arial"/>
          <w:szCs w:val="20"/>
        </w:rPr>
        <w:t xml:space="preserve">Aus Marktsicht schließt der Geschwindigkeitssensor die Lücke zwischen </w:t>
      </w:r>
      <w:r w:rsidR="00764AF9">
        <w:rPr>
          <w:rFonts w:cs="Arial"/>
          <w:szCs w:val="20"/>
        </w:rPr>
        <w:t>taktilen,</w:t>
      </w:r>
      <w:r w:rsidRPr="00CA4F85">
        <w:rPr>
          <w:rFonts w:cs="Arial"/>
          <w:szCs w:val="20"/>
        </w:rPr>
        <w:t xml:space="preserve"> indirekt messenden Encoder-Lösungen und Laser-</w:t>
      </w:r>
      <w:proofErr w:type="spellStart"/>
      <w:r w:rsidRPr="00CA4F85">
        <w:rPr>
          <w:rFonts w:cs="Arial"/>
          <w:szCs w:val="20"/>
        </w:rPr>
        <w:t>Velocimetern</w:t>
      </w:r>
      <w:proofErr w:type="spellEnd"/>
      <w:r w:rsidRPr="00CA4F85">
        <w:rPr>
          <w:rFonts w:cs="Arial"/>
          <w:szCs w:val="20"/>
        </w:rPr>
        <w:t>, die oftmals teuer in der Anschaffung und aufwändig bei der Integration und im Betrieb sind.</w:t>
      </w:r>
    </w:p>
    <w:p w14:paraId="5D23F53B" w14:textId="77777777" w:rsidR="00236152" w:rsidRPr="00CA4F85" w:rsidRDefault="00236152" w:rsidP="00236152">
      <w:pPr>
        <w:spacing w:after="240"/>
        <w:rPr>
          <w:rFonts w:cs="Arial"/>
          <w:b/>
          <w:bCs/>
          <w:szCs w:val="20"/>
        </w:rPr>
      </w:pPr>
      <w:r w:rsidRPr="00CA4F85">
        <w:rPr>
          <w:rFonts w:cs="Arial"/>
          <w:b/>
          <w:bCs/>
          <w:szCs w:val="20"/>
        </w:rPr>
        <w:t xml:space="preserve">Betrachten ja, berühren nein: </w:t>
      </w:r>
      <w:r>
        <w:rPr>
          <w:rFonts w:cs="Arial"/>
          <w:b/>
          <w:bCs/>
          <w:szCs w:val="20"/>
        </w:rPr>
        <w:t>der Sensor für</w:t>
      </w:r>
      <w:r w:rsidRPr="00CA4F85">
        <w:rPr>
          <w:rFonts w:cs="Arial"/>
          <w:b/>
          <w:bCs/>
          <w:szCs w:val="20"/>
        </w:rPr>
        <w:t xml:space="preserve"> besondere Materialien </w:t>
      </w:r>
    </w:p>
    <w:p w14:paraId="6C02C565" w14:textId="12E006B3" w:rsidR="004B4CEC" w:rsidRPr="00B6588B" w:rsidRDefault="004B4CEC" w:rsidP="004B4CEC">
      <w:pPr>
        <w:spacing w:after="240"/>
        <w:rPr>
          <w:rFonts w:cs="Arial"/>
          <w:szCs w:val="20"/>
        </w:rPr>
      </w:pPr>
      <w:r>
        <w:rPr>
          <w:rFonts w:cs="Arial"/>
          <w:szCs w:val="20"/>
        </w:rPr>
        <w:t>Bei empfindlichen, weichen oder glatten Oberflächen benötigen Kunden aus der Fabrik- oder Logistikautomation berührungslose Messmöglichkeiten für</w:t>
      </w:r>
      <w:r w:rsidRPr="00800A85">
        <w:rPr>
          <w:rFonts w:cs="Arial"/>
          <w:szCs w:val="20"/>
        </w:rPr>
        <w:t xml:space="preserve"> Länge, Geschwindigkeit und Position </w:t>
      </w:r>
      <w:r>
        <w:rPr>
          <w:rFonts w:cs="Arial"/>
          <w:szCs w:val="20"/>
        </w:rPr>
        <w:t xml:space="preserve">von Endlosbahnen und Zuschnitten. Optisches Abtasten vermeidet Beschädigungen oder Verunreinigungen und erhöht somit die Produktqualität. SPEETEC bietet eine neue Möglichkeit, </w:t>
      </w:r>
      <w:r w:rsidRPr="00800A85">
        <w:rPr>
          <w:rFonts w:cs="Arial"/>
          <w:szCs w:val="20"/>
        </w:rPr>
        <w:t>schlupffrei</w:t>
      </w:r>
      <w:r>
        <w:rPr>
          <w:rFonts w:cs="Arial"/>
          <w:szCs w:val="20"/>
        </w:rPr>
        <w:t xml:space="preserve"> zu messen</w:t>
      </w:r>
      <w:r w:rsidRPr="00800A85">
        <w:rPr>
          <w:rFonts w:cs="Arial"/>
          <w:szCs w:val="20"/>
        </w:rPr>
        <w:t>, ohne Maßverkörperungen oder Markierungen</w:t>
      </w:r>
      <w:r>
        <w:rPr>
          <w:rFonts w:cs="Arial"/>
          <w:szCs w:val="20"/>
        </w:rPr>
        <w:t xml:space="preserve"> sowie</w:t>
      </w:r>
      <w:r w:rsidRPr="00800A85">
        <w:rPr>
          <w:rFonts w:cs="Arial"/>
          <w:szCs w:val="20"/>
        </w:rPr>
        <w:t xml:space="preserve"> ohne Abnutzung taktiler Messelemente</w:t>
      </w:r>
      <w:r>
        <w:rPr>
          <w:rFonts w:cs="Arial"/>
          <w:szCs w:val="20"/>
        </w:rPr>
        <w:t xml:space="preserve">. </w:t>
      </w:r>
      <w:r w:rsidRPr="00B6588B">
        <w:rPr>
          <w:rFonts w:cs="Arial"/>
          <w:szCs w:val="20"/>
        </w:rPr>
        <w:t xml:space="preserve">Materialien, die durch Abrieb, Anhaftung oder </w:t>
      </w:r>
      <w:proofErr w:type="spellStart"/>
      <w:r w:rsidRPr="00B6588B">
        <w:rPr>
          <w:rFonts w:cs="Arial"/>
          <w:szCs w:val="20"/>
        </w:rPr>
        <w:t>Abrasion</w:t>
      </w:r>
      <w:proofErr w:type="spellEnd"/>
      <w:r w:rsidRPr="00B6588B">
        <w:rPr>
          <w:rFonts w:cs="Arial"/>
          <w:szCs w:val="20"/>
        </w:rPr>
        <w:t xml:space="preserve"> auf</w:t>
      </w:r>
      <w:r>
        <w:rPr>
          <w:rFonts w:cs="Arial"/>
          <w:szCs w:val="20"/>
        </w:rPr>
        <w:t xml:space="preserve"> </w:t>
      </w:r>
      <w:r w:rsidRPr="00B6588B">
        <w:rPr>
          <w:rFonts w:cs="Arial"/>
          <w:szCs w:val="20"/>
        </w:rPr>
        <w:t>taktile Messlösungen wie beispielsweise Messrad</w:t>
      </w:r>
      <w:r w:rsidR="0032561C">
        <w:rPr>
          <w:rFonts w:cs="Arial"/>
          <w:szCs w:val="20"/>
        </w:rPr>
        <w:t>-E</w:t>
      </w:r>
      <w:r w:rsidRPr="00B6588B">
        <w:rPr>
          <w:rFonts w:cs="Arial"/>
          <w:szCs w:val="20"/>
        </w:rPr>
        <w:t xml:space="preserve">ncoder einwirken und </w:t>
      </w:r>
      <w:r>
        <w:rPr>
          <w:rFonts w:cs="Arial"/>
          <w:szCs w:val="20"/>
        </w:rPr>
        <w:t>diese</w:t>
      </w:r>
      <w:r w:rsidRPr="00B6588B">
        <w:rPr>
          <w:rFonts w:cs="Arial"/>
          <w:szCs w:val="20"/>
        </w:rPr>
        <w:t xml:space="preserve"> in ihrer Funktion und Standzeit beeinträchtigen</w:t>
      </w:r>
      <w:r>
        <w:rPr>
          <w:rFonts w:cs="Arial"/>
          <w:szCs w:val="20"/>
        </w:rPr>
        <w:t>, können mit dem SPEETEC prozesssicher und hoch verfügbar gemessen werden.</w:t>
      </w:r>
    </w:p>
    <w:p w14:paraId="25A81315" w14:textId="77777777" w:rsidR="00236152" w:rsidRPr="00B6588B" w:rsidRDefault="00236152" w:rsidP="00236152">
      <w:pPr>
        <w:spacing w:after="240"/>
        <w:rPr>
          <w:rFonts w:cs="Arial"/>
          <w:b/>
          <w:bCs/>
          <w:szCs w:val="20"/>
        </w:rPr>
      </w:pPr>
      <w:r w:rsidRPr="00B6588B">
        <w:rPr>
          <w:rFonts w:cs="Arial"/>
          <w:b/>
          <w:bCs/>
          <w:szCs w:val="20"/>
        </w:rPr>
        <w:t xml:space="preserve">Sicheres und </w:t>
      </w:r>
      <w:r>
        <w:rPr>
          <w:rFonts w:cs="Arial"/>
          <w:b/>
          <w:bCs/>
          <w:szCs w:val="20"/>
        </w:rPr>
        <w:t>hochgenaues</w:t>
      </w:r>
      <w:r w:rsidRPr="00B6588B">
        <w:rPr>
          <w:rFonts w:cs="Arial"/>
          <w:b/>
          <w:bCs/>
          <w:szCs w:val="20"/>
        </w:rPr>
        <w:t xml:space="preserve"> Messprinzip</w:t>
      </w:r>
    </w:p>
    <w:p w14:paraId="144D0443" w14:textId="077601BF" w:rsidR="0032561C" w:rsidRDefault="0032561C" w:rsidP="00236152">
      <w:pPr>
        <w:spacing w:after="240"/>
        <w:rPr>
          <w:rFonts w:cs="Arial"/>
          <w:szCs w:val="20"/>
        </w:rPr>
      </w:pPr>
      <w:r w:rsidRPr="0032561C">
        <w:rPr>
          <w:rFonts w:cs="Arial"/>
          <w:szCs w:val="20"/>
        </w:rPr>
        <w:t>Da SPEETEC mit Lasern der Klasse 1 ausgestattet ist, bietet der Laser eine Alternative für teurere Laser-</w:t>
      </w:r>
      <w:proofErr w:type="spellStart"/>
      <w:r w:rsidRPr="0032561C">
        <w:rPr>
          <w:rFonts w:cs="Arial"/>
          <w:szCs w:val="20"/>
        </w:rPr>
        <w:t>Velocimeter</w:t>
      </w:r>
      <w:proofErr w:type="spellEnd"/>
      <w:r w:rsidRPr="0032561C">
        <w:rPr>
          <w:rFonts w:cs="Arial"/>
          <w:szCs w:val="20"/>
        </w:rPr>
        <w:t xml:space="preserve"> und deren kostspielige Schutzmaßnahmen. Besonders attraktiv ist der Return on Investment (ROI). Dieser liegt bei dem SPEETEC bei unter einem Jahr</w:t>
      </w:r>
    </w:p>
    <w:p w14:paraId="205C8295" w14:textId="720CA2D8" w:rsidR="00236152" w:rsidRPr="00CA4F85" w:rsidRDefault="00236152" w:rsidP="00236152">
      <w:pPr>
        <w:spacing w:after="240"/>
        <w:rPr>
          <w:rFonts w:cs="Arial"/>
          <w:szCs w:val="20"/>
        </w:rPr>
      </w:pPr>
      <w:r w:rsidRPr="00CA4F85">
        <w:rPr>
          <w:rFonts w:cs="Arial"/>
          <w:szCs w:val="20"/>
        </w:rPr>
        <w:t>Die berührungslose Messung erfolgt im Laserdopplerverfahren bei Geschwindigkeiten bis zu 10 m/s. Zwei Sender emittieren Laserlicht – einmal mit der Laufrichtung</w:t>
      </w:r>
      <w:r w:rsidR="0032561C">
        <w:rPr>
          <w:rFonts w:cs="Arial"/>
          <w:szCs w:val="20"/>
        </w:rPr>
        <w:t xml:space="preserve"> des Materials, einmal dagegen. </w:t>
      </w:r>
      <w:r>
        <w:rPr>
          <w:rFonts w:cs="Arial"/>
          <w:szCs w:val="20"/>
        </w:rPr>
        <w:t xml:space="preserve">Da beide </w:t>
      </w:r>
      <w:r w:rsidRPr="00C34977">
        <w:rPr>
          <w:rFonts w:cs="Arial"/>
          <w:szCs w:val="20"/>
        </w:rPr>
        <w:t>Sender unabhängig voneinander arbeiten, können mögliche Montagetoleranzen und Oberflächenschwankungen beispielsweise bei welligen Oberflächen kompensiert werden</w:t>
      </w:r>
      <w:r>
        <w:rPr>
          <w:rFonts w:cs="Arial"/>
          <w:szCs w:val="20"/>
        </w:rPr>
        <w:t>. Alle Messungen erfolgen</w:t>
      </w:r>
      <w:r w:rsidRPr="00CA4F85">
        <w:rPr>
          <w:rFonts w:cs="Arial"/>
          <w:szCs w:val="20"/>
        </w:rPr>
        <w:t xml:space="preserve"> mit hoher Präzision: bei einer Auflösung von vier Mikrometern </w:t>
      </w:r>
      <w:r>
        <w:rPr>
          <w:rFonts w:cs="Arial"/>
          <w:szCs w:val="20"/>
        </w:rPr>
        <w:t>liegt</w:t>
      </w:r>
      <w:r w:rsidRPr="00CA4F85">
        <w:rPr>
          <w:rFonts w:cs="Arial"/>
          <w:szCs w:val="20"/>
        </w:rPr>
        <w:t xml:space="preserve"> die Genauigkeit bezogen auf eine Objektlänge von einem Meter </w:t>
      </w:r>
      <w:r>
        <w:rPr>
          <w:rFonts w:cs="Arial"/>
          <w:szCs w:val="20"/>
        </w:rPr>
        <w:t xml:space="preserve">bei </w:t>
      </w:r>
      <w:r w:rsidRPr="00CA4F85">
        <w:rPr>
          <w:rFonts w:cs="Arial"/>
          <w:szCs w:val="20"/>
        </w:rPr>
        <w:t>eine</w:t>
      </w:r>
      <w:r w:rsidR="0032561C">
        <w:rPr>
          <w:rFonts w:cs="Arial"/>
          <w:szCs w:val="20"/>
        </w:rPr>
        <w:t xml:space="preserve">m </w:t>
      </w:r>
      <w:r w:rsidRPr="00CA4F85">
        <w:rPr>
          <w:rFonts w:cs="Arial"/>
          <w:szCs w:val="20"/>
        </w:rPr>
        <w:t>Millimeter</w:t>
      </w:r>
      <w:r>
        <w:rPr>
          <w:rFonts w:cs="Arial"/>
          <w:szCs w:val="20"/>
        </w:rPr>
        <w:t>. D</w:t>
      </w:r>
      <w:r w:rsidRPr="00CA4F85">
        <w:rPr>
          <w:rFonts w:cs="Arial"/>
          <w:szCs w:val="20"/>
        </w:rPr>
        <w:t xml:space="preserve">ie Wiederholgenauigkeit </w:t>
      </w:r>
      <w:r>
        <w:rPr>
          <w:rFonts w:cs="Arial"/>
          <w:szCs w:val="20"/>
        </w:rPr>
        <w:t xml:space="preserve">ist </w:t>
      </w:r>
      <w:r w:rsidR="00764AF9">
        <w:rPr>
          <w:rFonts w:cs="Arial"/>
          <w:szCs w:val="20"/>
        </w:rPr>
        <w:t xml:space="preserve">in diesem Fall </w:t>
      </w:r>
      <w:r>
        <w:rPr>
          <w:rFonts w:cs="Arial"/>
          <w:szCs w:val="20"/>
        </w:rPr>
        <w:t>mit einem</w:t>
      </w:r>
      <w:r w:rsidRPr="00CA4F85">
        <w:rPr>
          <w:rFonts w:cs="Arial"/>
          <w:szCs w:val="20"/>
        </w:rPr>
        <w:t xml:space="preserve"> halben Millimeter</w:t>
      </w:r>
      <w:r>
        <w:rPr>
          <w:rFonts w:cs="Arial"/>
          <w:szCs w:val="20"/>
        </w:rPr>
        <w:t xml:space="preserve"> spezifiziert</w:t>
      </w:r>
      <w:r w:rsidRPr="00CA4F85">
        <w:rPr>
          <w:rFonts w:cs="Arial"/>
          <w:szCs w:val="20"/>
        </w:rPr>
        <w:t xml:space="preserve">. </w:t>
      </w:r>
      <w:r>
        <w:rPr>
          <w:rFonts w:cs="Arial"/>
          <w:szCs w:val="20"/>
        </w:rPr>
        <w:t xml:space="preserve">Die Messwertausgabe erfolgt integrationsfreundlich über in der </w:t>
      </w:r>
      <w:proofErr w:type="spellStart"/>
      <w:r>
        <w:rPr>
          <w:rFonts w:cs="Arial"/>
          <w:szCs w:val="20"/>
        </w:rPr>
        <w:t>Encoderwelt</w:t>
      </w:r>
      <w:proofErr w:type="spellEnd"/>
      <w:r>
        <w:rPr>
          <w:rFonts w:cs="Arial"/>
          <w:szCs w:val="20"/>
        </w:rPr>
        <w:t xml:space="preserve"> gängige TTL- oder HTL-Schnittstellen.</w:t>
      </w:r>
    </w:p>
    <w:p w14:paraId="0CBBA1BF" w14:textId="3DAEFC7E" w:rsidR="0032561C" w:rsidRPr="00CA4F85" w:rsidRDefault="0032561C" w:rsidP="0032561C">
      <w:pPr>
        <w:spacing w:after="240"/>
        <w:rPr>
          <w:rFonts w:cs="Arial"/>
          <w:b/>
          <w:bCs/>
          <w:szCs w:val="20"/>
        </w:rPr>
      </w:pPr>
      <w:r>
        <w:rPr>
          <w:rFonts w:cs="Arial"/>
          <w:b/>
          <w:bCs/>
          <w:szCs w:val="20"/>
        </w:rPr>
        <w:t>Bessere Produktivität und ressourcenschonend</w:t>
      </w:r>
    </w:p>
    <w:p w14:paraId="1538DF60" w14:textId="52EED7E8" w:rsidR="0032561C" w:rsidRPr="00D07F95" w:rsidRDefault="0032561C" w:rsidP="0032561C">
      <w:pPr>
        <w:spacing w:after="240"/>
        <w:rPr>
          <w:rFonts w:cs="Arial"/>
          <w:color w:val="0070C0"/>
          <w:szCs w:val="20"/>
        </w:rPr>
      </w:pPr>
      <w:r w:rsidRPr="00D07F95">
        <w:rPr>
          <w:rFonts w:cs="Arial"/>
          <w:szCs w:val="20"/>
        </w:rPr>
        <w:t xml:space="preserve">Mit dem </w:t>
      </w:r>
      <w:r>
        <w:rPr>
          <w:rFonts w:cs="Arial"/>
          <w:szCs w:val="20"/>
        </w:rPr>
        <w:t>SPEETEC</w:t>
      </w:r>
      <w:r w:rsidRPr="00D07F95">
        <w:rPr>
          <w:rFonts w:cs="Arial"/>
          <w:szCs w:val="20"/>
        </w:rPr>
        <w:t xml:space="preserve"> können Länge, Geschwindigkeit und Position in linearen Bewegungen auch bei wechselnden Vorwärts- und Rückwärtsbewegungen erfasst werden. </w:t>
      </w:r>
      <w:r>
        <w:rPr>
          <w:rFonts w:cs="Arial"/>
          <w:szCs w:val="20"/>
        </w:rPr>
        <w:t>Zudem ist</w:t>
      </w:r>
      <w:r w:rsidRPr="00D07F95">
        <w:rPr>
          <w:rFonts w:cs="Arial"/>
          <w:szCs w:val="20"/>
        </w:rPr>
        <w:t xml:space="preserve"> die Messung von </w:t>
      </w:r>
      <w:r w:rsidRPr="00D07F95">
        <w:rPr>
          <w:rFonts w:cs="Arial"/>
          <w:szCs w:val="20"/>
        </w:rPr>
        <w:lastRenderedPageBreak/>
        <w:t>Beschleunigungen in Applikationen mit hoher Bewegungsdynamik</w:t>
      </w:r>
      <w:r w:rsidRPr="000712F8">
        <w:rPr>
          <w:rFonts w:cs="Arial"/>
          <w:szCs w:val="20"/>
        </w:rPr>
        <w:t xml:space="preserve"> </w:t>
      </w:r>
      <w:r>
        <w:rPr>
          <w:rFonts w:cs="Arial"/>
          <w:szCs w:val="20"/>
        </w:rPr>
        <w:t>möglich</w:t>
      </w:r>
      <w:r w:rsidRPr="00D07F95">
        <w:rPr>
          <w:rFonts w:cs="Arial"/>
          <w:szCs w:val="20"/>
        </w:rPr>
        <w:t xml:space="preserve">, da beim </w:t>
      </w:r>
      <w:r>
        <w:rPr>
          <w:rFonts w:cs="Arial"/>
          <w:szCs w:val="20"/>
        </w:rPr>
        <w:t>SPEETEC</w:t>
      </w:r>
      <w:r w:rsidRPr="004B4CEC">
        <w:rPr>
          <w:rFonts w:cs="Arial"/>
          <w:szCs w:val="20"/>
          <w:vertAlign w:val="superscript"/>
        </w:rPr>
        <w:t>®</w:t>
      </w:r>
      <w:r w:rsidRPr="00D07F95">
        <w:rPr>
          <w:rFonts w:cs="Arial"/>
          <w:szCs w:val="20"/>
        </w:rPr>
        <w:t xml:space="preserve"> zwischen dem Start der Bewegung und der Messwertausgabe gerade einmal drei Millisekunden vergehen. Vergleichbare Systeme sind hier deutlich langsamer.</w:t>
      </w:r>
      <w:r>
        <w:rPr>
          <w:rFonts w:cs="Arial"/>
          <w:szCs w:val="20"/>
        </w:rPr>
        <w:t xml:space="preserve"> Neue ressourcenschonende Lösungsmöglichkeiten schafft der </w:t>
      </w:r>
      <w:r w:rsidRPr="00D07F95">
        <w:rPr>
          <w:rFonts w:cs="Arial"/>
          <w:szCs w:val="20"/>
        </w:rPr>
        <w:t xml:space="preserve">Geschwindigkeitssensor von SICK auch bei der Geschwindigkeitsmessung von kurzen Materialien. Während </w:t>
      </w:r>
      <w:proofErr w:type="spellStart"/>
      <w:r w:rsidRPr="00D07F95">
        <w:rPr>
          <w:rFonts w:cs="Arial"/>
          <w:szCs w:val="20"/>
        </w:rPr>
        <w:t>Velocimeter</w:t>
      </w:r>
      <w:proofErr w:type="spellEnd"/>
      <w:r w:rsidRPr="00D07F95">
        <w:rPr>
          <w:rFonts w:cs="Arial"/>
          <w:szCs w:val="20"/>
        </w:rPr>
        <w:t xml:space="preserve"> oft mehrere Meter Materialvorlauf benötigen, können mit dem </w:t>
      </w:r>
      <w:r>
        <w:rPr>
          <w:rFonts w:cs="Arial"/>
          <w:szCs w:val="20"/>
        </w:rPr>
        <w:t>SPEETEC</w:t>
      </w:r>
      <w:r w:rsidRPr="00D07F95">
        <w:rPr>
          <w:rFonts w:cs="Arial"/>
          <w:szCs w:val="20"/>
        </w:rPr>
        <w:t xml:space="preserve"> bereits Einzelteile in der Größe einer Visitenkarte zuverlässig gemessen werden. </w:t>
      </w:r>
    </w:p>
    <w:p w14:paraId="41DE2830" w14:textId="77777777" w:rsidR="0032561C" w:rsidRPr="0032561C" w:rsidRDefault="0032561C" w:rsidP="0032561C">
      <w:pPr>
        <w:spacing w:after="240"/>
        <w:rPr>
          <w:rFonts w:cs="Arial"/>
          <w:b/>
          <w:szCs w:val="20"/>
        </w:rPr>
      </w:pPr>
      <w:r w:rsidRPr="0032561C">
        <w:rPr>
          <w:rFonts w:cs="Arial"/>
          <w:b/>
          <w:szCs w:val="20"/>
        </w:rPr>
        <w:t>Ausgezeichnetes Design</w:t>
      </w:r>
      <w:r>
        <w:rPr>
          <w:rFonts w:cs="Arial"/>
          <w:b/>
          <w:szCs w:val="20"/>
        </w:rPr>
        <w:t xml:space="preserve">: </w:t>
      </w:r>
      <w:proofErr w:type="spellStart"/>
      <w:r>
        <w:rPr>
          <w:rFonts w:cs="Arial"/>
          <w:b/>
          <w:szCs w:val="20"/>
        </w:rPr>
        <w:t>iF</w:t>
      </w:r>
      <w:proofErr w:type="spellEnd"/>
      <w:r>
        <w:rPr>
          <w:rFonts w:cs="Arial"/>
          <w:b/>
          <w:szCs w:val="20"/>
        </w:rPr>
        <w:t xml:space="preserve"> Design Award 2020</w:t>
      </w:r>
    </w:p>
    <w:p w14:paraId="02B889C4" w14:textId="2FDDC81B" w:rsidR="0032561C" w:rsidRPr="00FD6D83" w:rsidRDefault="0032561C" w:rsidP="0032561C">
      <w:pPr>
        <w:spacing w:after="240"/>
        <w:rPr>
          <w:rFonts w:cs="Arial"/>
          <w:szCs w:val="20"/>
        </w:rPr>
      </w:pPr>
      <w:r w:rsidRPr="00FD6D83">
        <w:rPr>
          <w:rFonts w:cs="Arial"/>
          <w:szCs w:val="20"/>
        </w:rPr>
        <w:t xml:space="preserve">Das robuste Gehäuse ist für den Langzeiteinsatz ausgelegt. Seine Form und </w:t>
      </w:r>
      <w:r>
        <w:rPr>
          <w:rFonts w:cs="Arial"/>
          <w:szCs w:val="20"/>
        </w:rPr>
        <w:t>kompakte</w:t>
      </w:r>
      <w:r w:rsidRPr="00FD6D83">
        <w:rPr>
          <w:rFonts w:cs="Arial"/>
          <w:szCs w:val="20"/>
        </w:rPr>
        <w:t xml:space="preserve"> Größe </w:t>
      </w:r>
      <w:r>
        <w:rPr>
          <w:rFonts w:cs="Arial"/>
          <w:szCs w:val="20"/>
        </w:rPr>
        <w:t>zeichnen sein</w:t>
      </w:r>
      <w:r w:rsidRPr="00FD6D83">
        <w:rPr>
          <w:rFonts w:cs="Arial"/>
          <w:szCs w:val="20"/>
        </w:rPr>
        <w:t xml:space="preserve"> hochwertig</w:t>
      </w:r>
      <w:r>
        <w:rPr>
          <w:rFonts w:cs="Arial"/>
          <w:szCs w:val="20"/>
        </w:rPr>
        <w:t>es Design aus</w:t>
      </w:r>
      <w:r w:rsidRPr="00FD6D83">
        <w:rPr>
          <w:rFonts w:cs="Arial"/>
          <w:szCs w:val="20"/>
        </w:rPr>
        <w:t xml:space="preserve"> und ermöglichen die Integration auch bei engen Platzverhältnissen. Das </w:t>
      </w:r>
      <w:r>
        <w:rPr>
          <w:rFonts w:cs="Arial"/>
          <w:szCs w:val="20"/>
        </w:rPr>
        <w:t>lange</w:t>
      </w:r>
      <w:r w:rsidRPr="00FD6D83">
        <w:rPr>
          <w:rFonts w:cs="Arial"/>
          <w:szCs w:val="20"/>
        </w:rPr>
        <w:t xml:space="preserve"> Fenster und die glatten Kanten zeigen die Mess- und Montagerichtung an. </w:t>
      </w:r>
      <w:r>
        <w:rPr>
          <w:rFonts w:cs="Arial"/>
          <w:szCs w:val="20"/>
        </w:rPr>
        <w:t xml:space="preserve">Diese Merkmale haben die Jury des </w:t>
      </w:r>
      <w:proofErr w:type="spellStart"/>
      <w:r>
        <w:rPr>
          <w:rFonts w:cs="Arial"/>
          <w:szCs w:val="20"/>
        </w:rPr>
        <w:t>iF</w:t>
      </w:r>
      <w:proofErr w:type="spellEnd"/>
      <w:r>
        <w:rPr>
          <w:rFonts w:cs="Arial"/>
          <w:szCs w:val="20"/>
        </w:rPr>
        <w:t xml:space="preserve"> Design Awards überzeugt. In der Disziplin Produkt erhielt der SPEETEC den </w:t>
      </w:r>
      <w:proofErr w:type="spellStart"/>
      <w:r>
        <w:rPr>
          <w:rFonts w:cs="Arial"/>
          <w:szCs w:val="20"/>
        </w:rPr>
        <w:t>iF</w:t>
      </w:r>
      <w:proofErr w:type="spellEnd"/>
      <w:r>
        <w:rPr>
          <w:rFonts w:cs="Arial"/>
          <w:szCs w:val="20"/>
        </w:rPr>
        <w:t xml:space="preserve"> Design Award 2020. </w:t>
      </w:r>
    </w:p>
    <w:p w14:paraId="68C1FE8A" w14:textId="5D07A25D" w:rsidR="00236152" w:rsidRDefault="00236152" w:rsidP="00236152">
      <w:pPr>
        <w:spacing w:after="240"/>
        <w:rPr>
          <w:rFonts w:cs="Arial"/>
          <w:szCs w:val="20"/>
        </w:rPr>
      </w:pPr>
    </w:p>
    <w:p w14:paraId="6D34C4A0" w14:textId="10BDC7EC" w:rsidR="00236152" w:rsidRDefault="008E47D0" w:rsidP="00236152">
      <w:pPr>
        <w:spacing w:after="240"/>
        <w:rPr>
          <w:rFonts w:cs="Arial"/>
          <w:szCs w:val="20"/>
        </w:rPr>
      </w:pPr>
      <w:r w:rsidRPr="00FF18E6">
        <w:rPr>
          <w:rFonts w:cs="Arial"/>
          <w:szCs w:val="20"/>
        </w:rPr>
        <w:t>Bild: Speetec_Packshot_0087607 / Speetec_Application_0090645 / Speetec_Application_0091730</w:t>
      </w:r>
      <w:r w:rsidR="00236152" w:rsidRPr="00FF18E6">
        <w:rPr>
          <w:rFonts w:cs="Arial"/>
          <w:szCs w:val="20"/>
        </w:rPr>
        <w:br/>
      </w:r>
      <w:r w:rsidR="00236152" w:rsidRPr="003C1EF3">
        <w:rPr>
          <w:rFonts w:cs="Arial"/>
          <w:i/>
          <w:iCs/>
          <w:szCs w:val="20"/>
        </w:rPr>
        <w:t xml:space="preserve">Schlupffrei, ohne Maßverkörperungen, ohne Beschädigung empfindlicher Oberflächen und ohne Abnutzung taktiler Messelemente </w:t>
      </w:r>
      <w:r w:rsidR="00236152">
        <w:rPr>
          <w:rFonts w:cs="Arial"/>
          <w:i/>
          <w:iCs/>
          <w:szCs w:val="20"/>
        </w:rPr>
        <w:t xml:space="preserve">– der </w:t>
      </w:r>
      <w:r w:rsidR="00236152" w:rsidRPr="003C1EF3">
        <w:rPr>
          <w:rFonts w:cs="Arial"/>
          <w:i/>
          <w:iCs/>
          <w:szCs w:val="20"/>
        </w:rPr>
        <w:t>SPEETEC</w:t>
      </w:r>
      <w:r w:rsidR="00236152">
        <w:rPr>
          <w:rFonts w:cs="Arial"/>
          <w:i/>
          <w:iCs/>
          <w:szCs w:val="20"/>
        </w:rPr>
        <w:t xml:space="preserve"> von SICK</w:t>
      </w:r>
      <w:r w:rsidR="00236152" w:rsidRPr="003C1EF3">
        <w:rPr>
          <w:rFonts w:cs="Arial"/>
          <w:i/>
          <w:iCs/>
          <w:szCs w:val="20"/>
        </w:rPr>
        <w:t xml:space="preserve"> </w:t>
      </w:r>
      <w:r w:rsidR="00236152">
        <w:rPr>
          <w:rFonts w:cs="Arial"/>
          <w:i/>
          <w:iCs/>
          <w:szCs w:val="20"/>
        </w:rPr>
        <w:t>ist</w:t>
      </w:r>
      <w:r w:rsidR="00236152" w:rsidRPr="003C1EF3">
        <w:rPr>
          <w:rFonts w:cs="Arial"/>
          <w:i/>
          <w:iCs/>
          <w:szCs w:val="20"/>
        </w:rPr>
        <w:t xml:space="preserve"> </w:t>
      </w:r>
      <w:r w:rsidR="00236152">
        <w:rPr>
          <w:rFonts w:cs="Arial"/>
          <w:i/>
          <w:iCs/>
          <w:szCs w:val="20"/>
        </w:rPr>
        <w:t>ein innovativer,</w:t>
      </w:r>
      <w:r w:rsidR="00236152" w:rsidRPr="003C1EF3">
        <w:rPr>
          <w:rFonts w:cs="Arial"/>
          <w:i/>
          <w:iCs/>
          <w:szCs w:val="20"/>
        </w:rPr>
        <w:t xml:space="preserve"> berührungslos arbeitende</w:t>
      </w:r>
      <w:r w:rsidR="00236152">
        <w:rPr>
          <w:rFonts w:cs="Arial"/>
          <w:i/>
          <w:iCs/>
          <w:szCs w:val="20"/>
        </w:rPr>
        <w:t>r</w:t>
      </w:r>
      <w:r w:rsidR="00236152" w:rsidRPr="003C1EF3">
        <w:rPr>
          <w:rFonts w:cs="Arial"/>
          <w:i/>
          <w:iCs/>
          <w:szCs w:val="20"/>
        </w:rPr>
        <w:t xml:space="preserve"> Sensor für die Geschwindigkeits- und Längenmessung linear bewegter Objekte.</w:t>
      </w:r>
    </w:p>
    <w:p w14:paraId="1C68135B" w14:textId="77777777" w:rsidR="00236152" w:rsidRDefault="00236152" w:rsidP="00236152">
      <w:pPr>
        <w:spacing w:after="240"/>
        <w:rPr>
          <w:rFonts w:cs="Arial"/>
          <w:szCs w:val="20"/>
        </w:rPr>
      </w:pPr>
      <w:bookmarkStart w:id="0" w:name="_GoBack"/>
      <w:bookmarkEnd w:id="0"/>
    </w:p>
    <w:p w14:paraId="5FBB4CD1" w14:textId="77777777" w:rsidR="00236152" w:rsidRDefault="00236152" w:rsidP="00236152">
      <w:pPr>
        <w:spacing w:after="120"/>
        <w:rPr>
          <w:rFonts w:cs="Arial"/>
          <w:szCs w:val="20"/>
        </w:rPr>
      </w:pPr>
      <w:r>
        <w:rPr>
          <w:rFonts w:cs="Arial"/>
          <w:szCs w:val="20"/>
        </w:rPr>
        <w:t>Ansprechpartner</w:t>
      </w:r>
    </w:p>
    <w:p w14:paraId="2F7EE80F" w14:textId="77777777" w:rsidR="00236152" w:rsidRDefault="00236152" w:rsidP="00236152">
      <w:pPr>
        <w:spacing w:after="120"/>
        <w:rPr>
          <w:rFonts w:cs="Arial"/>
          <w:szCs w:val="20"/>
        </w:rPr>
      </w:pPr>
      <w:r>
        <w:rPr>
          <w:rFonts w:cs="Arial"/>
          <w:szCs w:val="20"/>
        </w:rPr>
        <w:t>Melanie Jendro │PR Manager │m</w:t>
      </w:r>
      <w:r w:rsidRPr="00FC322C">
        <w:rPr>
          <w:rFonts w:cs="Arial"/>
          <w:szCs w:val="20"/>
        </w:rPr>
        <w:t>elanie.jendro@sick.de</w:t>
      </w:r>
    </w:p>
    <w:p w14:paraId="32996423" w14:textId="77777777" w:rsidR="00236152" w:rsidRDefault="00236152" w:rsidP="00236152">
      <w:pPr>
        <w:spacing w:after="120"/>
        <w:rPr>
          <w:rFonts w:cs="Arial"/>
          <w:szCs w:val="20"/>
        </w:rPr>
      </w:pPr>
      <w:r>
        <w:rPr>
          <w:rFonts w:cs="Arial"/>
          <w:szCs w:val="20"/>
        </w:rPr>
        <w:t>+49 7681 202-4183 │+49 151 741 035 31</w:t>
      </w:r>
    </w:p>
    <w:p w14:paraId="41A360A4" w14:textId="77777777" w:rsidR="00236152" w:rsidRPr="00AE39C0" w:rsidRDefault="00236152" w:rsidP="00236152">
      <w:pPr>
        <w:spacing w:after="120"/>
        <w:rPr>
          <w:rFonts w:cs="Arial"/>
          <w:szCs w:val="20"/>
        </w:rPr>
      </w:pPr>
    </w:p>
    <w:p w14:paraId="33BF49D2" w14:textId="77777777" w:rsidR="00236152" w:rsidRDefault="00236152" w:rsidP="00236152">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14:paraId="571310DA" w14:textId="402C68A5" w:rsidR="00D36503" w:rsidRPr="00236152" w:rsidRDefault="00236152" w:rsidP="00236152">
      <w:pPr>
        <w:pStyle w:val="Boilerplate"/>
        <w:spacing w:before="120"/>
      </w:pPr>
      <w:r>
        <w:t>Weitere Informationen zu SICK erhalten Sie im Internet unter http://www.sick.com oder unter Telefon +49 (0)7681202-4183</w:t>
      </w:r>
    </w:p>
    <w:sectPr w:rsidR="00D36503" w:rsidRPr="00236152"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C41C" w14:textId="77777777" w:rsidR="00715BE5" w:rsidRDefault="00715BE5" w:rsidP="00CB0E99">
      <w:pPr>
        <w:spacing w:line="240" w:lineRule="auto"/>
      </w:pPr>
      <w:r>
        <w:separator/>
      </w:r>
    </w:p>
  </w:endnote>
  <w:endnote w:type="continuationSeparator" w:id="0">
    <w:p w14:paraId="608CDACD" w14:textId="77777777" w:rsidR="00715BE5" w:rsidRDefault="00715B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2676" w14:textId="0B11D0DE"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E47D0">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E47D0">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F5F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64A5" w14:textId="77777777" w:rsidR="00715BE5" w:rsidRDefault="00715BE5" w:rsidP="00CB0E99">
      <w:pPr>
        <w:spacing w:line="240" w:lineRule="auto"/>
      </w:pPr>
      <w:r>
        <w:separator/>
      </w:r>
    </w:p>
  </w:footnote>
  <w:footnote w:type="continuationSeparator" w:id="0">
    <w:p w14:paraId="628C9E82" w14:textId="77777777" w:rsidR="00715BE5" w:rsidRDefault="00715BE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35A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274FDA" wp14:editId="5D2F49F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C7B0"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936538C"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A34842E" wp14:editId="4BBFCC8D">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E2D3C"/>
    <w:rsid w:val="000E41DB"/>
    <w:rsid w:val="000F5C66"/>
    <w:rsid w:val="00112E2A"/>
    <w:rsid w:val="001310B9"/>
    <w:rsid w:val="001353D4"/>
    <w:rsid w:val="00144B8E"/>
    <w:rsid w:val="00157349"/>
    <w:rsid w:val="0015775E"/>
    <w:rsid w:val="0015780B"/>
    <w:rsid w:val="00161D1B"/>
    <w:rsid w:val="0017428D"/>
    <w:rsid w:val="00190A9B"/>
    <w:rsid w:val="001A5682"/>
    <w:rsid w:val="001B3A32"/>
    <w:rsid w:val="001C6197"/>
    <w:rsid w:val="001E47B4"/>
    <w:rsid w:val="001E51CD"/>
    <w:rsid w:val="00215810"/>
    <w:rsid w:val="00216883"/>
    <w:rsid w:val="00227C3D"/>
    <w:rsid w:val="002303F2"/>
    <w:rsid w:val="00236152"/>
    <w:rsid w:val="00241027"/>
    <w:rsid w:val="00243368"/>
    <w:rsid w:val="00246DAA"/>
    <w:rsid w:val="0025113F"/>
    <w:rsid w:val="002610B2"/>
    <w:rsid w:val="00286D84"/>
    <w:rsid w:val="002B10E3"/>
    <w:rsid w:val="002C16DF"/>
    <w:rsid w:val="00303637"/>
    <w:rsid w:val="00311305"/>
    <w:rsid w:val="0032561C"/>
    <w:rsid w:val="00365DDC"/>
    <w:rsid w:val="003764BE"/>
    <w:rsid w:val="00377DF0"/>
    <w:rsid w:val="00390C85"/>
    <w:rsid w:val="00392F4D"/>
    <w:rsid w:val="003B46B7"/>
    <w:rsid w:val="003B67A4"/>
    <w:rsid w:val="003B7380"/>
    <w:rsid w:val="003C1EF3"/>
    <w:rsid w:val="004B4CEC"/>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A725F"/>
    <w:rsid w:val="006C5AFB"/>
    <w:rsid w:val="006D7DA2"/>
    <w:rsid w:val="006F09FE"/>
    <w:rsid w:val="006F1EEB"/>
    <w:rsid w:val="006F36C2"/>
    <w:rsid w:val="006F6DE2"/>
    <w:rsid w:val="00715BE5"/>
    <w:rsid w:val="00717412"/>
    <w:rsid w:val="00721ACC"/>
    <w:rsid w:val="00731011"/>
    <w:rsid w:val="00735B1C"/>
    <w:rsid w:val="00744175"/>
    <w:rsid w:val="0075680B"/>
    <w:rsid w:val="00764AF9"/>
    <w:rsid w:val="0079794B"/>
    <w:rsid w:val="007A0763"/>
    <w:rsid w:val="007B152C"/>
    <w:rsid w:val="007D7404"/>
    <w:rsid w:val="007E6CE3"/>
    <w:rsid w:val="007F0429"/>
    <w:rsid w:val="00800A85"/>
    <w:rsid w:val="00841416"/>
    <w:rsid w:val="008625DB"/>
    <w:rsid w:val="00891A8D"/>
    <w:rsid w:val="008940AA"/>
    <w:rsid w:val="008A077B"/>
    <w:rsid w:val="008B6429"/>
    <w:rsid w:val="008C21FC"/>
    <w:rsid w:val="008E2563"/>
    <w:rsid w:val="008E47D0"/>
    <w:rsid w:val="00910D8D"/>
    <w:rsid w:val="00990718"/>
    <w:rsid w:val="0099551E"/>
    <w:rsid w:val="009C1042"/>
    <w:rsid w:val="009C7C76"/>
    <w:rsid w:val="00A33D14"/>
    <w:rsid w:val="00A4395C"/>
    <w:rsid w:val="00A4733D"/>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6588B"/>
    <w:rsid w:val="00B82552"/>
    <w:rsid w:val="00BA26EB"/>
    <w:rsid w:val="00BC6C05"/>
    <w:rsid w:val="00BD0AC9"/>
    <w:rsid w:val="00BD1EED"/>
    <w:rsid w:val="00BD2BE3"/>
    <w:rsid w:val="00BE3E67"/>
    <w:rsid w:val="00C02C79"/>
    <w:rsid w:val="00C04E45"/>
    <w:rsid w:val="00C22B42"/>
    <w:rsid w:val="00C27B9E"/>
    <w:rsid w:val="00C34977"/>
    <w:rsid w:val="00C3606D"/>
    <w:rsid w:val="00C3626E"/>
    <w:rsid w:val="00C501BE"/>
    <w:rsid w:val="00C7643D"/>
    <w:rsid w:val="00C84DBD"/>
    <w:rsid w:val="00C92212"/>
    <w:rsid w:val="00CA4F85"/>
    <w:rsid w:val="00CB0709"/>
    <w:rsid w:val="00CB0E99"/>
    <w:rsid w:val="00CB6416"/>
    <w:rsid w:val="00CC083F"/>
    <w:rsid w:val="00D07F95"/>
    <w:rsid w:val="00D12F6E"/>
    <w:rsid w:val="00D22879"/>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4E89"/>
    <w:rsid w:val="00E753B2"/>
    <w:rsid w:val="00E915E6"/>
    <w:rsid w:val="00ED34D2"/>
    <w:rsid w:val="00EE67CC"/>
    <w:rsid w:val="00F05A05"/>
    <w:rsid w:val="00F17459"/>
    <w:rsid w:val="00F25574"/>
    <w:rsid w:val="00F52337"/>
    <w:rsid w:val="00F5454F"/>
    <w:rsid w:val="00F7375F"/>
    <w:rsid w:val="00F92ADD"/>
    <w:rsid w:val="00FA43DE"/>
    <w:rsid w:val="00FB0FEE"/>
    <w:rsid w:val="00FC322C"/>
    <w:rsid w:val="00FC781C"/>
    <w:rsid w:val="00FF1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47D41E62"/>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80AE-A9A0-422B-9B6C-0ED4163D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671</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4</cp:revision>
  <cp:lastPrinted>2020-02-26T10:12:00Z</cp:lastPrinted>
  <dcterms:created xsi:type="dcterms:W3CDTF">2020-09-25T12:23:00Z</dcterms:created>
  <dcterms:modified xsi:type="dcterms:W3CDTF">2020-10-12T05:51:00Z</dcterms:modified>
</cp:coreProperties>
</file>