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73CEC" w14:textId="15188E33" w:rsidR="00DD4751" w:rsidRPr="005E5CF8" w:rsidRDefault="00CF4CC9" w:rsidP="00E273D4">
      <w:pPr>
        <w:pStyle w:val="Heading1"/>
      </w:pPr>
      <w:r w:rsidRPr="005E5CF8">
        <w:rPr>
          <w:rFonts w:cs="Arial"/>
          <w:noProof/>
          <w:szCs w:val="20"/>
          <w:lang w:eastAsia="de-DE"/>
        </w:rPr>
        <w:t>Veränderung im Vorstand der SICK AG</w:t>
      </w:r>
    </w:p>
    <w:p w14:paraId="7E9905D1" w14:textId="77777777" w:rsidR="00D73797" w:rsidRPr="005E5CF8" w:rsidRDefault="00543442" w:rsidP="00D73797">
      <w:pPr>
        <w:pStyle w:val="Subtitle"/>
      </w:pPr>
      <w:r w:rsidRPr="005E5CF8">
        <w:t xml:space="preserve">Reinhard Bösl aus dem Vorstand </w:t>
      </w:r>
      <w:r w:rsidR="008B53D4" w:rsidRPr="005E5CF8">
        <w:t>verabschiedet</w:t>
      </w:r>
    </w:p>
    <w:p w14:paraId="4F812C32" w14:textId="77777777" w:rsidR="00D73797" w:rsidRPr="005E5CF8" w:rsidRDefault="00D73797" w:rsidP="00D73797"/>
    <w:p w14:paraId="29894B03" w14:textId="77777777" w:rsidR="00D73797" w:rsidRPr="005E5CF8" w:rsidRDefault="00D73797" w:rsidP="00D73797"/>
    <w:p w14:paraId="130F8B8F" w14:textId="0CC303BF" w:rsidR="00CF4CC9" w:rsidRPr="005E5CF8" w:rsidRDefault="00543442" w:rsidP="00D36503">
      <w:pPr>
        <w:pStyle w:val="Lead"/>
      </w:pPr>
      <w:r w:rsidRPr="005E5CF8">
        <w:t>Waldkirch, 16</w:t>
      </w:r>
      <w:r w:rsidR="00432077" w:rsidRPr="005E5CF8">
        <w:t>.</w:t>
      </w:r>
      <w:r w:rsidRPr="005E5CF8">
        <w:t xml:space="preserve"> Juni </w:t>
      </w:r>
      <w:r w:rsidR="00432077" w:rsidRPr="005E5CF8">
        <w:t>202</w:t>
      </w:r>
      <w:r w:rsidRPr="005E5CF8">
        <w:t>0</w:t>
      </w:r>
      <w:r w:rsidR="00BA26EB" w:rsidRPr="005E5CF8">
        <w:t xml:space="preserve"> – </w:t>
      </w:r>
      <w:r w:rsidR="000256DE" w:rsidRPr="005E5CF8">
        <w:t>Die SICK AG verabschiedet ihr langjähriges Vorstandsmitglied Reinhard Bös</w:t>
      </w:r>
      <w:r w:rsidR="00495633">
        <w:t>l. Mit Erreichen der</w:t>
      </w:r>
      <w:r w:rsidR="000256DE" w:rsidRPr="005E5CF8">
        <w:t xml:space="preserve"> festgesetzten Altersgrenze für Vorstände läuft sein Vertrag zum 30. Juni 2020 </w:t>
      </w:r>
      <w:r w:rsidR="00D975DD">
        <w:t xml:space="preserve">nach 13 Jahren </w:t>
      </w:r>
      <w:r w:rsidR="000256DE" w:rsidRPr="005E5CF8">
        <w:t xml:space="preserve">aus. </w:t>
      </w:r>
    </w:p>
    <w:p w14:paraId="56699BC7" w14:textId="434A6963" w:rsidR="00CF4CC9" w:rsidRPr="005E5CF8" w:rsidRDefault="000256DE" w:rsidP="008B6429">
      <w:pPr>
        <w:rPr>
          <w:rFonts w:cs="Arial"/>
          <w:szCs w:val="20"/>
        </w:rPr>
      </w:pPr>
      <w:r w:rsidRPr="005E5CF8">
        <w:rPr>
          <w:rFonts w:cs="Arial"/>
          <w:szCs w:val="20"/>
        </w:rPr>
        <w:t xml:space="preserve">Im Juli 2007 wurde Reinhard Bösl in den Vorstand der SICK AG berufen und besetzte dort zunächst das neu geschaffene Vorstandsressort „Logistikautomation“. </w:t>
      </w:r>
      <w:r w:rsidR="00B96D45">
        <w:rPr>
          <w:rFonts w:cs="Arial"/>
          <w:szCs w:val="20"/>
        </w:rPr>
        <w:t>Frühzeitig wurde s</w:t>
      </w:r>
      <w:r w:rsidRPr="005E5CF8">
        <w:rPr>
          <w:rFonts w:cs="Arial"/>
          <w:szCs w:val="20"/>
        </w:rPr>
        <w:t>ein Verantwortungsbereich um die Betreuung der asiatischen SICK-Tochtergesellschaften</w:t>
      </w:r>
      <w:r w:rsidR="00B96D45">
        <w:rPr>
          <w:rFonts w:cs="Arial"/>
          <w:szCs w:val="20"/>
        </w:rPr>
        <w:t xml:space="preserve"> ausgeweitet</w:t>
      </w:r>
      <w:r w:rsidRPr="005E5CF8">
        <w:rPr>
          <w:rFonts w:cs="Arial"/>
          <w:szCs w:val="20"/>
        </w:rPr>
        <w:t xml:space="preserve">. Mit dem erweiterten Ressort „Systems &amp; Industries" entwickelte Reinhard Bösl in den vergangenen Jahren die </w:t>
      </w:r>
      <w:r w:rsidR="00CF2C20" w:rsidRPr="005E5CF8">
        <w:rPr>
          <w:rFonts w:cs="Arial"/>
          <w:szCs w:val="20"/>
        </w:rPr>
        <w:t>Segmente</w:t>
      </w:r>
      <w:r w:rsidRPr="005E5CF8">
        <w:rPr>
          <w:rFonts w:cs="Arial"/>
          <w:szCs w:val="20"/>
        </w:rPr>
        <w:t xml:space="preserve"> Fabrik-, Logistik- und Prozessautomation </w:t>
      </w:r>
      <w:r w:rsidR="00495633">
        <w:rPr>
          <w:rFonts w:cs="Arial"/>
          <w:szCs w:val="20"/>
        </w:rPr>
        <w:t xml:space="preserve">sowie das Systemgeschäft </w:t>
      </w:r>
      <w:r w:rsidRPr="005E5CF8">
        <w:rPr>
          <w:rFonts w:cs="Arial"/>
          <w:szCs w:val="20"/>
        </w:rPr>
        <w:t xml:space="preserve">weiter und trug </w:t>
      </w:r>
      <w:r w:rsidR="003E7E91">
        <w:rPr>
          <w:rFonts w:cs="Arial"/>
          <w:szCs w:val="20"/>
        </w:rPr>
        <w:t>wesentlich</w:t>
      </w:r>
      <w:r w:rsidRPr="005E5CF8">
        <w:rPr>
          <w:rFonts w:cs="Arial"/>
          <w:szCs w:val="20"/>
        </w:rPr>
        <w:t xml:space="preserve"> </w:t>
      </w:r>
      <w:r w:rsidR="00293EB6" w:rsidRPr="005E5CF8">
        <w:rPr>
          <w:rFonts w:cs="Arial"/>
          <w:szCs w:val="20"/>
        </w:rPr>
        <w:t xml:space="preserve">zur breiten Branchenaufstellung </w:t>
      </w:r>
      <w:r w:rsidR="00334882">
        <w:rPr>
          <w:rFonts w:cs="Arial"/>
          <w:szCs w:val="20"/>
        </w:rPr>
        <w:t>sowie</w:t>
      </w:r>
      <w:r w:rsidR="00293EB6" w:rsidRPr="005E5CF8">
        <w:rPr>
          <w:rFonts w:cs="Arial"/>
          <w:szCs w:val="20"/>
        </w:rPr>
        <w:t xml:space="preserve"> Internationalisierung</w:t>
      </w:r>
      <w:bookmarkStart w:id="0" w:name="_GoBack"/>
      <w:bookmarkEnd w:id="0"/>
      <w:r w:rsidR="00293EB6" w:rsidRPr="005E5CF8">
        <w:rPr>
          <w:rFonts w:cs="Arial"/>
          <w:szCs w:val="20"/>
        </w:rPr>
        <w:t xml:space="preserve"> des Sensorunternehmens bei.</w:t>
      </w:r>
      <w:r w:rsidR="00865A5D">
        <w:rPr>
          <w:rFonts w:cs="Arial"/>
          <w:szCs w:val="20"/>
        </w:rPr>
        <w:t xml:space="preserve"> </w:t>
      </w:r>
      <w:r w:rsidR="00865A5D" w:rsidRPr="005E5CF8">
        <w:t xml:space="preserve">Reinhard Bösls Aufgabenbereiche im Ressort „Systems &amp; Industries“ des Sensorspezialisten </w:t>
      </w:r>
      <w:r w:rsidR="00865A5D">
        <w:t xml:space="preserve">SICK </w:t>
      </w:r>
      <w:r w:rsidR="00865A5D" w:rsidRPr="005E5CF8">
        <w:t xml:space="preserve">werden auf die bestehenden fünf Vorstandsmitglieder </w:t>
      </w:r>
      <w:r w:rsidR="00865A5D">
        <w:t>übertragen.</w:t>
      </w:r>
      <w:r w:rsidR="00293EB6" w:rsidRPr="005E5CF8">
        <w:rPr>
          <w:rFonts w:cs="Arial"/>
          <w:szCs w:val="20"/>
        </w:rPr>
        <w:t xml:space="preserve"> </w:t>
      </w:r>
    </w:p>
    <w:p w14:paraId="2C8A0F4A" w14:textId="77777777" w:rsidR="00CF2C20" w:rsidRPr="005E5CF8" w:rsidRDefault="00CF2C20" w:rsidP="008B6429">
      <w:pPr>
        <w:rPr>
          <w:rFonts w:cs="Arial"/>
          <w:szCs w:val="20"/>
        </w:rPr>
      </w:pPr>
    </w:p>
    <w:p w14:paraId="4779563C" w14:textId="752A0BB0" w:rsidR="00CF2C20" w:rsidRPr="005E5CF8" w:rsidRDefault="004F475E" w:rsidP="008B6429">
      <w:pPr>
        <w:rPr>
          <w:rFonts w:cs="Arial"/>
          <w:szCs w:val="20"/>
        </w:rPr>
      </w:pPr>
      <w:r w:rsidRPr="005E5CF8">
        <w:rPr>
          <w:rFonts w:cs="Arial"/>
          <w:szCs w:val="20"/>
        </w:rPr>
        <w:t xml:space="preserve">„Mit Fachexpertise, Visionskraft und </w:t>
      </w:r>
      <w:r w:rsidR="002E4832" w:rsidRPr="005E5CF8">
        <w:rPr>
          <w:rFonts w:cs="Arial"/>
          <w:szCs w:val="20"/>
        </w:rPr>
        <w:t>großem persönlichen Einsatz</w:t>
      </w:r>
      <w:r w:rsidRPr="005E5CF8">
        <w:rPr>
          <w:rFonts w:cs="Arial"/>
          <w:szCs w:val="20"/>
        </w:rPr>
        <w:t xml:space="preserve"> hat</w:t>
      </w:r>
      <w:r w:rsidR="007C08ED">
        <w:rPr>
          <w:rFonts w:cs="Arial"/>
          <w:szCs w:val="20"/>
        </w:rPr>
        <w:t xml:space="preserve"> </w:t>
      </w:r>
      <w:r w:rsidR="00457D07">
        <w:rPr>
          <w:rFonts w:cs="Arial"/>
          <w:szCs w:val="20"/>
        </w:rPr>
        <w:t>Reinhard</w:t>
      </w:r>
      <w:r w:rsidR="007C08ED">
        <w:rPr>
          <w:rFonts w:cs="Arial"/>
          <w:szCs w:val="20"/>
        </w:rPr>
        <w:t xml:space="preserve"> Bösl das Unternehmen SICK </w:t>
      </w:r>
      <w:r w:rsidRPr="005E5CF8">
        <w:rPr>
          <w:rFonts w:cs="Arial"/>
          <w:szCs w:val="20"/>
        </w:rPr>
        <w:t xml:space="preserve">nachhaltig geprägt. Im Namen des gesamten Aufsichtsrates möchte ich Herrn Bösl </w:t>
      </w:r>
      <w:r w:rsidR="00BF0678">
        <w:rPr>
          <w:rFonts w:cs="Arial"/>
          <w:szCs w:val="20"/>
        </w:rPr>
        <w:t>unseren</w:t>
      </w:r>
      <w:r w:rsidRPr="005E5CF8">
        <w:rPr>
          <w:rFonts w:cs="Arial"/>
          <w:szCs w:val="20"/>
        </w:rPr>
        <w:t xml:space="preserve"> großen Dank aussprechen und </w:t>
      </w:r>
      <w:r w:rsidR="00D975DD">
        <w:rPr>
          <w:rFonts w:cs="Arial"/>
          <w:szCs w:val="20"/>
        </w:rPr>
        <w:t xml:space="preserve">wünsche </w:t>
      </w:r>
      <w:r w:rsidRPr="005E5CF8">
        <w:rPr>
          <w:rFonts w:cs="Arial"/>
          <w:szCs w:val="20"/>
        </w:rPr>
        <w:t>ihm für seine privaten Zuku</w:t>
      </w:r>
      <w:r w:rsidR="00D975DD">
        <w:rPr>
          <w:rFonts w:cs="Arial"/>
          <w:szCs w:val="20"/>
        </w:rPr>
        <w:t>nftspläne alles Gute</w:t>
      </w:r>
      <w:r w:rsidRPr="005E5CF8">
        <w:rPr>
          <w:rFonts w:cs="Arial"/>
          <w:szCs w:val="20"/>
        </w:rPr>
        <w:t>“</w:t>
      </w:r>
      <w:r w:rsidR="00457D07">
        <w:rPr>
          <w:rFonts w:cs="Arial"/>
          <w:szCs w:val="20"/>
        </w:rPr>
        <w:t>,</w:t>
      </w:r>
      <w:r w:rsidRPr="005E5CF8">
        <w:rPr>
          <w:rFonts w:cs="Arial"/>
          <w:szCs w:val="20"/>
        </w:rPr>
        <w:t xml:space="preserve"> </w:t>
      </w:r>
      <w:r w:rsidR="00CF2C20" w:rsidRPr="005E5CF8">
        <w:rPr>
          <w:rFonts w:cs="Arial"/>
          <w:szCs w:val="20"/>
        </w:rPr>
        <w:t>bedank</w:t>
      </w:r>
      <w:r w:rsidR="002E4832" w:rsidRPr="005E5CF8">
        <w:rPr>
          <w:rFonts w:cs="Arial"/>
          <w:szCs w:val="20"/>
        </w:rPr>
        <w:t>t</w:t>
      </w:r>
      <w:r w:rsidR="00CF2C20" w:rsidRPr="005E5CF8">
        <w:rPr>
          <w:rFonts w:cs="Arial"/>
          <w:szCs w:val="20"/>
        </w:rPr>
        <w:t xml:space="preserve">e sich Klaus M. Bukenberger, Vorsitzender des Aufsichtsrats der SICK AG, für die langjährige vertrauensvolle Zusammenarbeit. </w:t>
      </w:r>
    </w:p>
    <w:p w14:paraId="14EE1929" w14:textId="77777777" w:rsidR="00CF4CC9" w:rsidRPr="005E5CF8" w:rsidRDefault="00CF4CC9" w:rsidP="008B6429">
      <w:pPr>
        <w:rPr>
          <w:rFonts w:cs="Arial"/>
          <w:szCs w:val="20"/>
        </w:rPr>
      </w:pPr>
    </w:p>
    <w:p w14:paraId="0D47F9D0" w14:textId="62885019" w:rsidR="00B84DF1" w:rsidRDefault="002E4832" w:rsidP="00F947AA">
      <w:pPr>
        <w:rPr>
          <w:rFonts w:cs="Arial"/>
          <w:szCs w:val="20"/>
        </w:rPr>
      </w:pPr>
      <w:r w:rsidRPr="005E5CF8">
        <w:rPr>
          <w:rFonts w:cs="Arial"/>
          <w:szCs w:val="20"/>
        </w:rPr>
        <w:t>Dr. Robert Bauer, Vorstandsvorsitzender der SICK</w:t>
      </w:r>
      <w:r w:rsidR="007C08ED">
        <w:rPr>
          <w:rFonts w:cs="Arial"/>
          <w:szCs w:val="20"/>
        </w:rPr>
        <w:t xml:space="preserve"> AG</w:t>
      </w:r>
      <w:r w:rsidRPr="005E5CF8">
        <w:rPr>
          <w:rFonts w:cs="Arial"/>
          <w:szCs w:val="20"/>
        </w:rPr>
        <w:t>, ergänzte: „</w:t>
      </w:r>
      <w:r w:rsidR="00334882">
        <w:rPr>
          <w:rFonts w:cs="Arial"/>
          <w:szCs w:val="20"/>
        </w:rPr>
        <w:t xml:space="preserve">In den vergangenen dreizehn Jahren haben sich Umsatz und Beschäftigtenzahl der SICK AG mehr als verdoppelt. </w:t>
      </w:r>
      <w:r w:rsidR="007C08ED">
        <w:rPr>
          <w:rFonts w:cs="Arial"/>
          <w:szCs w:val="20"/>
        </w:rPr>
        <w:t xml:space="preserve">Auf diesem Weg war </w:t>
      </w:r>
      <w:r w:rsidR="00334882" w:rsidRPr="005A21DE">
        <w:rPr>
          <w:rFonts w:cs="Arial"/>
          <w:szCs w:val="20"/>
        </w:rPr>
        <w:t>Reinhard Bösl</w:t>
      </w:r>
      <w:r w:rsidR="007C08ED">
        <w:rPr>
          <w:rFonts w:cs="Arial"/>
          <w:szCs w:val="20"/>
        </w:rPr>
        <w:t xml:space="preserve"> ein </w:t>
      </w:r>
      <w:r w:rsidR="004554A0">
        <w:rPr>
          <w:rFonts w:cs="Arial"/>
          <w:szCs w:val="20"/>
        </w:rPr>
        <w:t xml:space="preserve">maßgeblicher </w:t>
      </w:r>
      <w:r w:rsidR="007C08ED">
        <w:rPr>
          <w:rFonts w:cs="Arial"/>
          <w:szCs w:val="20"/>
        </w:rPr>
        <w:t xml:space="preserve">Partner, der die Branchensegmente </w:t>
      </w:r>
      <w:r w:rsidR="00B84DF1">
        <w:rPr>
          <w:rFonts w:cs="Arial"/>
          <w:szCs w:val="20"/>
        </w:rPr>
        <w:t xml:space="preserve">zukunftsorientiert aufgestellt und das Thema Nachhaltigkeit mit Weitsicht in der Unternehmensstrategie verankert hat. Für sein Engagement bedanken wir uns herzlich.“ </w:t>
      </w:r>
    </w:p>
    <w:p w14:paraId="1D4751B8" w14:textId="77777777" w:rsidR="00334882" w:rsidRPr="005E5CF8" w:rsidRDefault="00334882" w:rsidP="00F947AA">
      <w:pPr>
        <w:rPr>
          <w:shd w:val="clear" w:color="auto" w:fill="FFFFFF"/>
        </w:rPr>
      </w:pPr>
    </w:p>
    <w:p w14:paraId="5416B950" w14:textId="77777777" w:rsidR="00F947AA" w:rsidRPr="005E5CF8" w:rsidRDefault="00F947AA" w:rsidP="00F947AA">
      <w:pPr>
        <w:rPr>
          <w:shd w:val="clear" w:color="auto" w:fill="FFFFFF"/>
        </w:rPr>
      </w:pPr>
      <w:r w:rsidRPr="005E5CF8">
        <w:rPr>
          <w:shd w:val="clear" w:color="auto" w:fill="FFFFFF"/>
        </w:rPr>
        <w:t>Reinhard Bösl, geboren 1958, war nach dem Studium der Informatik in München in verschiedenen Positionen bei der Witron Logistik + Informatik GmbH, Parkstein, tätig, und wurde 1998</w:t>
      </w:r>
      <w:r w:rsidR="00CF2C20" w:rsidRPr="005E5CF8">
        <w:rPr>
          <w:shd w:val="clear" w:color="auto" w:fill="FFFFFF"/>
        </w:rPr>
        <w:t xml:space="preserve"> deren</w:t>
      </w:r>
      <w:r w:rsidRPr="005E5CF8">
        <w:rPr>
          <w:shd w:val="clear" w:color="auto" w:fill="FFFFFF"/>
        </w:rPr>
        <w:t xml:space="preserve"> Geschäftsführer. Seit 2004 war er in leitender Position bei der Krones AG, Neutraubling, unter anderem als Geschäftsführer der Tochter</w:t>
      </w:r>
      <w:r w:rsidR="00CF2C20" w:rsidRPr="005E5CF8">
        <w:rPr>
          <w:shd w:val="clear" w:color="auto" w:fill="FFFFFF"/>
        </w:rPr>
        <w:t xml:space="preserve">gesellschaft Syskron GmbH tätig, bevor er 2007 in den Vorstand der SICK AG trat. </w:t>
      </w:r>
      <w:r w:rsidR="00611A82" w:rsidRPr="005E5CF8">
        <w:rPr>
          <w:shd w:val="clear" w:color="auto" w:fill="FFFFFF"/>
        </w:rPr>
        <w:t xml:space="preserve">Der ab Juli 2020 </w:t>
      </w:r>
      <w:r w:rsidR="00D02197">
        <w:rPr>
          <w:shd w:val="clear" w:color="auto" w:fill="FFFFFF"/>
        </w:rPr>
        <w:t xml:space="preserve">fünf Mitglieder umfassende </w:t>
      </w:r>
      <w:r w:rsidR="00611A82" w:rsidRPr="005E5CF8">
        <w:rPr>
          <w:shd w:val="clear" w:color="auto" w:fill="FFFFFF"/>
        </w:rPr>
        <w:t xml:space="preserve">Vorstand der SICK AG bleibt unter dem Vorsitz von Dr. Robert Bauer unverändert bestehen. </w:t>
      </w:r>
    </w:p>
    <w:p w14:paraId="06D0181E" w14:textId="77777777" w:rsidR="000256DE" w:rsidRDefault="000256DE" w:rsidP="00CF4CC9">
      <w:pPr>
        <w:rPr>
          <w:rFonts w:cs="Arial"/>
          <w:szCs w:val="20"/>
        </w:rPr>
      </w:pPr>
    </w:p>
    <w:p w14:paraId="7839F982" w14:textId="77777777" w:rsidR="005E5CF8" w:rsidRPr="00811E23" w:rsidRDefault="00B84DF1" w:rsidP="005E5CF8">
      <w:pPr>
        <w:rPr>
          <w:rFonts w:cs="Arial"/>
          <w:b/>
          <w:szCs w:val="20"/>
        </w:rPr>
      </w:pPr>
      <w:r>
        <w:rPr>
          <w:rFonts w:cs="Arial"/>
          <w:b/>
          <w:szCs w:val="20"/>
        </w:rPr>
        <w:br/>
      </w:r>
      <w:r w:rsidR="005E5CF8" w:rsidRPr="00811E23">
        <w:rPr>
          <w:rFonts w:cs="Arial"/>
          <w:b/>
          <w:szCs w:val="20"/>
        </w:rPr>
        <w:t>Der Vorstand der SICK AG</w:t>
      </w:r>
    </w:p>
    <w:p w14:paraId="6325DC6C" w14:textId="77777777" w:rsidR="005E5CF8" w:rsidRPr="00811E23" w:rsidRDefault="005E5CF8" w:rsidP="005E5CF8">
      <w:pPr>
        <w:rPr>
          <w:rFonts w:cs="Arial"/>
          <w:szCs w:val="20"/>
        </w:rPr>
      </w:pPr>
      <w:r>
        <w:rPr>
          <w:rFonts w:cs="Arial"/>
          <w:szCs w:val="20"/>
        </w:rPr>
        <w:t>Dr. Robert Bauer</w:t>
      </w:r>
      <w:r w:rsidRPr="00811E23">
        <w:rPr>
          <w:rFonts w:cs="Arial"/>
          <w:szCs w:val="20"/>
        </w:rPr>
        <w:t>, Vorsitzender des Vorstands</w:t>
      </w:r>
      <w:r>
        <w:rPr>
          <w:rFonts w:cs="Arial"/>
          <w:szCs w:val="20"/>
        </w:rPr>
        <w:t>, Technology</w:t>
      </w:r>
    </w:p>
    <w:p w14:paraId="3E86002A" w14:textId="77777777" w:rsidR="005E5CF8" w:rsidRPr="00811E23" w:rsidRDefault="005E5CF8" w:rsidP="005E5CF8">
      <w:pPr>
        <w:rPr>
          <w:rFonts w:cs="Arial"/>
          <w:szCs w:val="20"/>
          <w:lang w:val="en-US"/>
        </w:rPr>
      </w:pPr>
      <w:r w:rsidRPr="00811E23">
        <w:rPr>
          <w:rFonts w:cs="Arial"/>
          <w:szCs w:val="20"/>
          <w:lang w:val="en-US"/>
        </w:rPr>
        <w:t>Dr. Mats Gökstorp, Sales &amp; Services</w:t>
      </w:r>
    </w:p>
    <w:p w14:paraId="35C1186F" w14:textId="77777777" w:rsidR="005E5CF8" w:rsidRPr="00EE16EA" w:rsidRDefault="005E5CF8" w:rsidP="005E5CF8">
      <w:pPr>
        <w:rPr>
          <w:rFonts w:cs="Arial"/>
          <w:szCs w:val="20"/>
          <w:lang w:val="en-US"/>
        </w:rPr>
      </w:pPr>
      <w:r w:rsidRPr="00EE16EA">
        <w:rPr>
          <w:rFonts w:cs="Arial"/>
          <w:szCs w:val="20"/>
          <w:lang w:val="en-US"/>
        </w:rPr>
        <w:t xml:space="preserve">Dr. Martin Krämer, HR &amp; Legal </w:t>
      </w:r>
    </w:p>
    <w:p w14:paraId="4BD3379C" w14:textId="77777777" w:rsidR="005E5CF8" w:rsidRDefault="005E5CF8" w:rsidP="005E5CF8">
      <w:pPr>
        <w:rPr>
          <w:rFonts w:cs="Arial"/>
          <w:szCs w:val="20"/>
          <w:lang w:val="en-US"/>
        </w:rPr>
      </w:pPr>
      <w:r w:rsidRPr="00811E23">
        <w:rPr>
          <w:rFonts w:cs="Arial"/>
          <w:szCs w:val="20"/>
          <w:lang w:val="en-US"/>
        </w:rPr>
        <w:t>Markus Vatter, Controlling,</w:t>
      </w:r>
      <w:r>
        <w:rPr>
          <w:rFonts w:cs="Arial"/>
          <w:szCs w:val="20"/>
          <w:lang w:val="en-US"/>
        </w:rPr>
        <w:t xml:space="preserve"> Finance &amp; </w:t>
      </w:r>
      <w:r w:rsidRPr="00811E23">
        <w:rPr>
          <w:rFonts w:cs="Arial"/>
          <w:szCs w:val="20"/>
          <w:lang w:val="en-US"/>
        </w:rPr>
        <w:t xml:space="preserve">IT </w:t>
      </w:r>
    </w:p>
    <w:p w14:paraId="01093AFC" w14:textId="77777777" w:rsidR="005E5CF8" w:rsidRPr="00B84DF1" w:rsidRDefault="005E5CF8" w:rsidP="005E5CF8">
      <w:pPr>
        <w:rPr>
          <w:rFonts w:cs="Arial"/>
          <w:szCs w:val="20"/>
          <w:lang w:val="en-US"/>
        </w:rPr>
      </w:pPr>
      <w:r w:rsidRPr="00B84DF1">
        <w:rPr>
          <w:rFonts w:cs="Arial"/>
          <w:szCs w:val="20"/>
          <w:lang w:val="en-US"/>
        </w:rPr>
        <w:t>Dr. Tosja Zywietz, Operations</w:t>
      </w:r>
    </w:p>
    <w:p w14:paraId="5A288AD2" w14:textId="77777777" w:rsidR="00181251" w:rsidRPr="00B84DF1" w:rsidRDefault="00181251" w:rsidP="00CF4CC9">
      <w:pPr>
        <w:rPr>
          <w:rFonts w:cs="Arial"/>
          <w:szCs w:val="20"/>
          <w:lang w:val="en-US"/>
        </w:rPr>
      </w:pPr>
    </w:p>
    <w:p w14:paraId="606279BF" w14:textId="77777777" w:rsidR="00B84DF1" w:rsidRPr="00F5186B" w:rsidRDefault="00B84DF1" w:rsidP="00B84DF1">
      <w:pPr>
        <w:rPr>
          <w:rFonts w:cs="Arial"/>
          <w:szCs w:val="20"/>
        </w:rPr>
      </w:pPr>
      <w:r>
        <w:rPr>
          <w:rFonts w:cs="Arial"/>
          <w:b/>
          <w:szCs w:val="20"/>
        </w:rPr>
        <w:lastRenderedPageBreak/>
        <w:t>Ansprechpartner:</w:t>
      </w:r>
      <w:r>
        <w:rPr>
          <w:rFonts w:cs="Arial"/>
          <w:szCs w:val="20"/>
        </w:rPr>
        <w:br/>
        <w:t>Diana Kuch │PR Manager │diana.kuch@sick.de</w:t>
      </w:r>
      <w:r>
        <w:rPr>
          <w:rFonts w:cs="Arial"/>
          <w:szCs w:val="20"/>
        </w:rPr>
        <w:br/>
        <w:t>+49 7681-202-5747 │+49 151-59823150</w:t>
      </w:r>
    </w:p>
    <w:p w14:paraId="3CE5896D" w14:textId="77777777" w:rsidR="00D36503" w:rsidRPr="00B84DF1" w:rsidRDefault="00D36503" w:rsidP="008E34F2">
      <w:pPr>
        <w:pStyle w:val="Boilerplate"/>
      </w:pPr>
    </w:p>
    <w:p w14:paraId="4CD5E9CC" w14:textId="77777777" w:rsidR="00432077" w:rsidRPr="00D36503" w:rsidRDefault="00432077" w:rsidP="008B53D4">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color w:val="007FC3"/>
            <w:szCs w:val="20"/>
            <w:lang w:eastAsia="de-DE"/>
          </w:rPr>
          <w:t>http://www.sick.com</w:t>
        </w:r>
      </w:hyperlink>
    </w:p>
    <w:sectPr w:rsidR="00432077"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3A0C" w14:textId="77777777" w:rsidR="00EE656A" w:rsidRDefault="00EE656A" w:rsidP="00CB0E99">
      <w:pPr>
        <w:spacing w:line="240" w:lineRule="auto"/>
      </w:pPr>
      <w:r>
        <w:separator/>
      </w:r>
    </w:p>
  </w:endnote>
  <w:endnote w:type="continuationSeparator" w:id="0">
    <w:p w14:paraId="33C4F1E5" w14:textId="77777777" w:rsidR="00EE656A" w:rsidRDefault="00EE656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313E" w14:textId="19E062B5"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339F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339F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33C7"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1E1A" w14:textId="77777777" w:rsidR="00EE656A" w:rsidRDefault="00EE656A" w:rsidP="00CB0E99">
      <w:pPr>
        <w:spacing w:line="240" w:lineRule="auto"/>
      </w:pPr>
      <w:r>
        <w:separator/>
      </w:r>
    </w:p>
  </w:footnote>
  <w:footnote w:type="continuationSeparator" w:id="0">
    <w:p w14:paraId="0B478CEA" w14:textId="77777777" w:rsidR="00EE656A" w:rsidRDefault="00EE656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7CE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E8D4A76" wp14:editId="2D6E53D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4C65"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PRESSEINFORMATION</w:t>
    </w:r>
  </w:p>
  <w:p w14:paraId="243DA2AF"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C93BADE" wp14:editId="4A74CD5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42"/>
    <w:rsid w:val="000077BD"/>
    <w:rsid w:val="000256DE"/>
    <w:rsid w:val="00047437"/>
    <w:rsid w:val="0008423C"/>
    <w:rsid w:val="000E2D3C"/>
    <w:rsid w:val="000F5C66"/>
    <w:rsid w:val="00116EE4"/>
    <w:rsid w:val="001310B9"/>
    <w:rsid w:val="00144B8E"/>
    <w:rsid w:val="0015775E"/>
    <w:rsid w:val="00161D1B"/>
    <w:rsid w:val="001656CD"/>
    <w:rsid w:val="0017428D"/>
    <w:rsid w:val="00181251"/>
    <w:rsid w:val="00190A9B"/>
    <w:rsid w:val="001A5682"/>
    <w:rsid w:val="001B3A32"/>
    <w:rsid w:val="001C6197"/>
    <w:rsid w:val="001E47B4"/>
    <w:rsid w:val="001E51CD"/>
    <w:rsid w:val="00215810"/>
    <w:rsid w:val="00216883"/>
    <w:rsid w:val="00227C3D"/>
    <w:rsid w:val="002303F2"/>
    <w:rsid w:val="002339FD"/>
    <w:rsid w:val="00241027"/>
    <w:rsid w:val="00243368"/>
    <w:rsid w:val="00246DAA"/>
    <w:rsid w:val="0025113F"/>
    <w:rsid w:val="002610B2"/>
    <w:rsid w:val="00286D84"/>
    <w:rsid w:val="00293EB6"/>
    <w:rsid w:val="002944D0"/>
    <w:rsid w:val="002B10E3"/>
    <w:rsid w:val="002B158C"/>
    <w:rsid w:val="002C16DF"/>
    <w:rsid w:val="002E4832"/>
    <w:rsid w:val="00311305"/>
    <w:rsid w:val="00334882"/>
    <w:rsid w:val="00365DDC"/>
    <w:rsid w:val="00377DF0"/>
    <w:rsid w:val="00390C85"/>
    <w:rsid w:val="00392F4D"/>
    <w:rsid w:val="003B7380"/>
    <w:rsid w:val="003E7E91"/>
    <w:rsid w:val="00432077"/>
    <w:rsid w:val="004554A0"/>
    <w:rsid w:val="00456E91"/>
    <w:rsid w:val="00457D07"/>
    <w:rsid w:val="00495633"/>
    <w:rsid w:val="004D70DF"/>
    <w:rsid w:val="004F475E"/>
    <w:rsid w:val="0050079D"/>
    <w:rsid w:val="005027F6"/>
    <w:rsid w:val="00514A5D"/>
    <w:rsid w:val="00543442"/>
    <w:rsid w:val="00547286"/>
    <w:rsid w:val="005554B4"/>
    <w:rsid w:val="005774AB"/>
    <w:rsid w:val="005864EF"/>
    <w:rsid w:val="00593A57"/>
    <w:rsid w:val="005E5CF8"/>
    <w:rsid w:val="005E790D"/>
    <w:rsid w:val="005F0DE6"/>
    <w:rsid w:val="005F4798"/>
    <w:rsid w:val="00611A82"/>
    <w:rsid w:val="00620BA5"/>
    <w:rsid w:val="006374FF"/>
    <w:rsid w:val="00637F15"/>
    <w:rsid w:val="00686D57"/>
    <w:rsid w:val="006A725F"/>
    <w:rsid w:val="006C5AFB"/>
    <w:rsid w:val="006D7DA2"/>
    <w:rsid w:val="006F09FE"/>
    <w:rsid w:val="006F6DE2"/>
    <w:rsid w:val="00721ACC"/>
    <w:rsid w:val="00731011"/>
    <w:rsid w:val="00735B1C"/>
    <w:rsid w:val="00744175"/>
    <w:rsid w:val="0075680B"/>
    <w:rsid w:val="0079794B"/>
    <w:rsid w:val="007A0763"/>
    <w:rsid w:val="007B152C"/>
    <w:rsid w:val="007C08ED"/>
    <w:rsid w:val="007D7404"/>
    <w:rsid w:val="007E6CE3"/>
    <w:rsid w:val="007F0429"/>
    <w:rsid w:val="0083632B"/>
    <w:rsid w:val="00856E1B"/>
    <w:rsid w:val="00865A5D"/>
    <w:rsid w:val="008940AA"/>
    <w:rsid w:val="008B53D4"/>
    <w:rsid w:val="008B6429"/>
    <w:rsid w:val="008C21FC"/>
    <w:rsid w:val="008E34F2"/>
    <w:rsid w:val="00910D8D"/>
    <w:rsid w:val="00917DEA"/>
    <w:rsid w:val="009C0B20"/>
    <w:rsid w:val="009C1042"/>
    <w:rsid w:val="009C7C76"/>
    <w:rsid w:val="00A33D14"/>
    <w:rsid w:val="00A4395C"/>
    <w:rsid w:val="00A4733D"/>
    <w:rsid w:val="00A775E9"/>
    <w:rsid w:val="00A863F5"/>
    <w:rsid w:val="00AB0A33"/>
    <w:rsid w:val="00AE39C0"/>
    <w:rsid w:val="00AE4A53"/>
    <w:rsid w:val="00AE52F1"/>
    <w:rsid w:val="00AE782F"/>
    <w:rsid w:val="00B03194"/>
    <w:rsid w:val="00B123CA"/>
    <w:rsid w:val="00B30C5E"/>
    <w:rsid w:val="00B31D5B"/>
    <w:rsid w:val="00B418F4"/>
    <w:rsid w:val="00B54F8A"/>
    <w:rsid w:val="00B84DF1"/>
    <w:rsid w:val="00B96D45"/>
    <w:rsid w:val="00BA26EB"/>
    <w:rsid w:val="00BC6C05"/>
    <w:rsid w:val="00BD1EED"/>
    <w:rsid w:val="00BD2BE3"/>
    <w:rsid w:val="00BF0678"/>
    <w:rsid w:val="00C02C79"/>
    <w:rsid w:val="00C04E45"/>
    <w:rsid w:val="00C22B42"/>
    <w:rsid w:val="00C27B9E"/>
    <w:rsid w:val="00C3606D"/>
    <w:rsid w:val="00C7643D"/>
    <w:rsid w:val="00C84DBD"/>
    <w:rsid w:val="00C92212"/>
    <w:rsid w:val="00CB0709"/>
    <w:rsid w:val="00CB0E99"/>
    <w:rsid w:val="00CB6416"/>
    <w:rsid w:val="00CC083F"/>
    <w:rsid w:val="00CF271C"/>
    <w:rsid w:val="00CF2C20"/>
    <w:rsid w:val="00CF4CC9"/>
    <w:rsid w:val="00D02197"/>
    <w:rsid w:val="00D36503"/>
    <w:rsid w:val="00D73797"/>
    <w:rsid w:val="00D7448E"/>
    <w:rsid w:val="00D876C8"/>
    <w:rsid w:val="00D94555"/>
    <w:rsid w:val="00D975DD"/>
    <w:rsid w:val="00D97B8B"/>
    <w:rsid w:val="00DA1D78"/>
    <w:rsid w:val="00DA4CC7"/>
    <w:rsid w:val="00DC0193"/>
    <w:rsid w:val="00DD4751"/>
    <w:rsid w:val="00DF74C4"/>
    <w:rsid w:val="00E00220"/>
    <w:rsid w:val="00E04E05"/>
    <w:rsid w:val="00E273D4"/>
    <w:rsid w:val="00E33724"/>
    <w:rsid w:val="00E43D52"/>
    <w:rsid w:val="00E753B2"/>
    <w:rsid w:val="00ED34D2"/>
    <w:rsid w:val="00EE656A"/>
    <w:rsid w:val="00EE67CC"/>
    <w:rsid w:val="00F05A05"/>
    <w:rsid w:val="00F17459"/>
    <w:rsid w:val="00F52337"/>
    <w:rsid w:val="00F5454F"/>
    <w:rsid w:val="00F7375F"/>
    <w:rsid w:val="00F817B6"/>
    <w:rsid w:val="00F92ADD"/>
    <w:rsid w:val="00F947AA"/>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6D4C977C"/>
  <w15:docId w15:val="{DEEF97D4-0AFD-409A-B145-E70FC921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33AE-6538-4AF3-922C-AF3691BF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462</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4</cp:revision>
  <cp:lastPrinted>2014-07-28T14:05:00Z</cp:lastPrinted>
  <dcterms:created xsi:type="dcterms:W3CDTF">2020-06-15T11:24:00Z</dcterms:created>
  <dcterms:modified xsi:type="dcterms:W3CDTF">2020-06-16T05:42:00Z</dcterms:modified>
</cp:coreProperties>
</file>